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D16ABC" w:rsidRPr="00E505E0" w:rsidTr="002425DC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D16ABC" w:rsidRPr="000B4125" w:rsidRDefault="00D16ABC" w:rsidP="002425D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5144" w:type="dxa"/>
            <w:gridSpan w:val="14"/>
          </w:tcPr>
          <w:p w:rsidR="00DA2389" w:rsidRDefault="00CE70FB" w:rsidP="00CE70FB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Образец</w:t>
            </w:r>
          </w:p>
          <w:p w:rsidR="00CE70FB" w:rsidRPr="00E505E0" w:rsidRDefault="00CE70FB" w:rsidP="00CE70FB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3704" w:rsidRDefault="00EE3704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Директору______________________________</w:t>
            </w:r>
          </w:p>
          <w:p w:rsidR="00EE3704" w:rsidRDefault="00EE3704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_______________________________________</w:t>
            </w:r>
          </w:p>
          <w:p w:rsidR="00EE3704" w:rsidRPr="00EE3704" w:rsidRDefault="00EE3704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3704">
              <w:rPr>
                <w:rFonts w:ascii="Times New Roman" w:eastAsia="Times New Roman" w:hAnsi="Times New Roman" w:cs="Times New Roman"/>
                <w:sz w:val="20"/>
                <w:szCs w:val="20"/>
              </w:rPr>
              <w:t>(наименование общеобразовательной организации)</w:t>
            </w:r>
          </w:p>
          <w:p w:rsidR="00EE3704" w:rsidRDefault="00EE3704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3704" w:rsidRDefault="00EE3704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либо</w:t>
            </w:r>
          </w:p>
          <w:p w:rsidR="00EE3704" w:rsidRDefault="00EE3704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150F" w:rsidRDefault="00DA2389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D16ABC"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редседателю </w:t>
            </w:r>
          </w:p>
          <w:p w:rsidR="00F573A3" w:rsidRDefault="00DA2389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Государственной экзаменационной </w:t>
            </w:r>
          </w:p>
          <w:p w:rsidR="00E505E0" w:rsidRPr="00E505E0" w:rsidRDefault="00DA2389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комиссии Республики Татарстан</w:t>
            </w:r>
            <w:r w:rsidR="00E505E0"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1150F" w:rsidRDefault="00E505E0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министру образования и науки </w:t>
            </w:r>
          </w:p>
          <w:p w:rsidR="00E52FA5" w:rsidRDefault="00E505E0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Республики Татарстан </w:t>
            </w:r>
          </w:p>
          <w:p w:rsidR="00D16ABC" w:rsidRPr="00E505E0" w:rsidRDefault="0061150F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И.Г.Хадиуллину</w:t>
            </w:r>
            <w:proofErr w:type="spellEnd"/>
          </w:p>
          <w:p w:rsidR="00D16ABC" w:rsidRPr="00E505E0" w:rsidRDefault="00D16ABC" w:rsidP="00C55924">
            <w:pPr>
              <w:spacing w:after="0" w:line="240" w:lineRule="atLeast"/>
              <w:ind w:left="-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E505E0" w:rsidTr="002425DC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:rsidR="00D16ABC" w:rsidRPr="00E505E0" w:rsidRDefault="00D16ABC" w:rsidP="002425DC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Заявление</w:t>
            </w:r>
          </w:p>
        </w:tc>
      </w:tr>
      <w:tr w:rsidR="00D16ABC" w:rsidRPr="00E505E0" w:rsidTr="002425DC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16ABC" w:rsidRPr="00E505E0" w:rsidRDefault="00D16ABC" w:rsidP="00D16A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E505E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388"/>
        <w:gridCol w:w="388"/>
        <w:gridCol w:w="388"/>
        <w:gridCol w:w="390"/>
        <w:gridCol w:w="390"/>
        <w:gridCol w:w="391"/>
        <w:gridCol w:w="391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77"/>
      </w:tblGrid>
      <w:tr w:rsidR="00D16ABC" w:rsidRPr="00E505E0" w:rsidTr="002425DC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16ABC" w:rsidRPr="00E505E0" w:rsidRDefault="00D16ABC" w:rsidP="00D16A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E505E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388"/>
        <w:gridCol w:w="388"/>
        <w:gridCol w:w="388"/>
        <w:gridCol w:w="390"/>
        <w:gridCol w:w="390"/>
        <w:gridCol w:w="391"/>
        <w:gridCol w:w="391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77"/>
      </w:tblGrid>
      <w:tr w:rsidR="00D16ABC" w:rsidRPr="00E505E0" w:rsidTr="002425DC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9"/>
        <w:gridCol w:w="410"/>
        <w:gridCol w:w="410"/>
        <w:gridCol w:w="300"/>
        <w:gridCol w:w="410"/>
        <w:gridCol w:w="410"/>
        <w:gridCol w:w="300"/>
        <w:gridCol w:w="410"/>
        <w:gridCol w:w="411"/>
        <w:gridCol w:w="411"/>
        <w:gridCol w:w="411"/>
      </w:tblGrid>
      <w:tr w:rsidR="00D16ABC" w:rsidRPr="00E505E0" w:rsidTr="002425DC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рождения</w:t>
            </w: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34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334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334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г</w:t>
            </w:r>
          </w:p>
        </w:tc>
        <w:tc>
          <w:tcPr>
            <w:tcW w:w="335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г</w:t>
            </w:r>
          </w:p>
        </w:tc>
      </w:tr>
    </w:tbl>
    <w:p w:rsidR="00D16ABC" w:rsidRPr="00E505E0" w:rsidRDefault="00D16ABC" w:rsidP="00D16ABC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E505E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отчество</w:t>
      </w:r>
    </w:p>
    <w:p w:rsidR="00D16ABC" w:rsidRPr="00E505E0" w:rsidRDefault="00D16ABC" w:rsidP="00D16AB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6ABC" w:rsidRPr="00E505E0" w:rsidRDefault="00D16ABC" w:rsidP="00D16ABC">
      <w:pPr>
        <w:rPr>
          <w:rFonts w:ascii="Times New Roman" w:eastAsia="Times New Roman" w:hAnsi="Times New Roman" w:cs="Times New Roman"/>
          <w:sz w:val="24"/>
          <w:szCs w:val="24"/>
        </w:rPr>
      </w:pPr>
      <w:r w:rsidRPr="00E505E0">
        <w:rPr>
          <w:rFonts w:ascii="Times New Roman" w:eastAsia="Times New Roman" w:hAnsi="Times New Roman" w:cs="Times New Roman"/>
          <w:b/>
          <w:sz w:val="24"/>
          <w:szCs w:val="24"/>
        </w:rPr>
        <w:t>Наименование документа, удостоверяющего личность</w:t>
      </w:r>
      <w:r w:rsidRPr="00E505E0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16ABC" w:rsidRPr="00E505E0" w:rsidTr="002425DC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Серия</w:t>
            </w: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16ABC" w:rsidRPr="00E505E0" w:rsidRDefault="00D16ABC" w:rsidP="002425DC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16ABC" w:rsidRPr="00E505E0" w:rsidRDefault="00D16ABC" w:rsidP="00D16ABC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D16ABC" w:rsidRPr="00E505E0" w:rsidTr="002425DC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</w:t>
            </w: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D16ABC" w:rsidRPr="00E505E0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Мужской</w:t>
            </w: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D16ABC" w:rsidRPr="00E505E0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Женский,</w:t>
            </w:r>
          </w:p>
          <w:p w:rsidR="00D16ABC" w:rsidRPr="00E505E0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6ABC" w:rsidRPr="00E505E0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6ABC" w:rsidRPr="00E505E0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Нам</w:t>
            </w:r>
          </w:p>
        </w:tc>
      </w:tr>
    </w:tbl>
    <w:p w:rsidR="00D16ABC" w:rsidRPr="00E505E0" w:rsidRDefault="00D16ABC" w:rsidP="00D16A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05E0">
        <w:rPr>
          <w:rFonts w:ascii="Times New Roman" w:eastAsia="Times New Roman" w:hAnsi="Times New Roman" w:cs="Times New Roman"/>
          <w:sz w:val="24"/>
          <w:szCs w:val="24"/>
        </w:rPr>
        <w:t xml:space="preserve">прошу зарегистрировать меня для </w:t>
      </w:r>
      <w:r w:rsidR="009A6988">
        <w:rPr>
          <w:rFonts w:ascii="Times New Roman" w:eastAsia="Times New Roman" w:hAnsi="Times New Roman" w:cs="Times New Roman"/>
          <w:sz w:val="24"/>
          <w:szCs w:val="24"/>
        </w:rPr>
        <w:t xml:space="preserve">участия в </w:t>
      </w:r>
      <w:r w:rsidR="0057456C">
        <w:rPr>
          <w:rFonts w:ascii="Times New Roman" w:eastAsia="Times New Roman" w:hAnsi="Times New Roman" w:cs="Times New Roman"/>
          <w:sz w:val="24"/>
          <w:szCs w:val="24"/>
        </w:rPr>
        <w:t>ЕГЭ</w:t>
      </w:r>
      <w:r w:rsidRPr="00E505E0">
        <w:rPr>
          <w:rFonts w:ascii="Times New Roman" w:eastAsia="Times New Roman" w:hAnsi="Times New Roman" w:cs="Times New Roman"/>
          <w:sz w:val="24"/>
          <w:szCs w:val="24"/>
        </w:rPr>
        <w:t xml:space="preserve"> по следующим учебным предметам: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2"/>
        <w:gridCol w:w="1984"/>
        <w:gridCol w:w="3591"/>
      </w:tblGrid>
      <w:tr w:rsidR="00D16ABC" w:rsidRPr="0053135D" w:rsidTr="002425DC">
        <w:trPr>
          <w:trHeight w:val="858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984" w:type="dxa"/>
            <w:vAlign w:val="center"/>
          </w:tcPr>
          <w:p w:rsidR="00D16ABC" w:rsidRPr="0053135D" w:rsidRDefault="00D16ABC" w:rsidP="002425D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Отметка о выборе </w:t>
            </w:r>
          </w:p>
        </w:tc>
        <w:tc>
          <w:tcPr>
            <w:tcW w:w="3591" w:type="dxa"/>
            <w:vAlign w:val="center"/>
          </w:tcPr>
          <w:p w:rsidR="00D16ABC" w:rsidRPr="0053135D" w:rsidRDefault="00D16ABC" w:rsidP="003A047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Выбор </w:t>
            </w:r>
            <w:r w:rsidR="003A0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сроков участия</w:t>
            </w:r>
            <w:r w:rsidRPr="005313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или периода проведения* в соответствии с единым расписанием проведения ЕГЭ</w:t>
            </w: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302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 ИКТ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lastRenderedPageBreak/>
              <w:t>Французский язык (устная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(устная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Китайский язык (письменная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Китайский язык (устная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D16ABC" w:rsidRPr="0053135D" w:rsidRDefault="00D16ABC" w:rsidP="00E505E0">
      <w:pPr>
        <w:pBdr>
          <w:bottom w:val="single" w:sz="12" w:space="1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</w:rPr>
      </w:pPr>
      <w:r w:rsidRPr="0053135D">
        <w:rPr>
          <w:rFonts w:ascii="Times New Roman" w:eastAsia="Times New Roman" w:hAnsi="Times New Roman" w:cs="Times New Roman"/>
        </w:rPr>
        <w:t>*Укажите «ДОСР» для выбора досрочного периода, «ОСН» - основного периода и «</w:t>
      </w:r>
      <w:r w:rsidR="00E7542A">
        <w:rPr>
          <w:rFonts w:ascii="Times New Roman" w:eastAsia="Times New Roman" w:hAnsi="Times New Roman" w:cs="Times New Roman"/>
        </w:rPr>
        <w:t>РЕЗ</w:t>
      </w:r>
      <w:r w:rsidRPr="0053135D">
        <w:rPr>
          <w:rFonts w:ascii="Times New Roman" w:eastAsia="Times New Roman" w:hAnsi="Times New Roman" w:cs="Times New Roman"/>
        </w:rPr>
        <w:t xml:space="preserve">» - </w:t>
      </w:r>
      <w:r w:rsidR="00E7542A">
        <w:rPr>
          <w:rFonts w:ascii="Times New Roman" w:eastAsia="Times New Roman" w:hAnsi="Times New Roman" w:cs="Times New Roman"/>
        </w:rPr>
        <w:t>резервные</w:t>
      </w:r>
      <w:r w:rsidRPr="0053135D">
        <w:rPr>
          <w:rFonts w:ascii="Times New Roman" w:eastAsia="Times New Roman" w:hAnsi="Times New Roman" w:cs="Times New Roman"/>
        </w:rPr>
        <w:t xml:space="preserve"> сроки. Выпускники прошлых лет вправе участвовать в ЕГЭ в досрочный период и (или) </w:t>
      </w:r>
      <w:r w:rsidR="00D55799">
        <w:rPr>
          <w:rFonts w:ascii="Times New Roman" w:eastAsia="Times New Roman" w:hAnsi="Times New Roman" w:cs="Times New Roman"/>
        </w:rPr>
        <w:t>в резервные сроки</w:t>
      </w:r>
      <w:r w:rsidRPr="0053135D">
        <w:rPr>
          <w:rFonts w:ascii="Times New Roman" w:eastAsia="Times New Roman" w:hAnsi="Times New Roman" w:cs="Times New Roman"/>
        </w:rPr>
        <w:t xml:space="preserve"> основного периода проведения ЕГЭ.</w:t>
      </w:r>
    </w:p>
    <w:p w:rsidR="00D16ABC" w:rsidRPr="00E52FA5" w:rsidRDefault="00D16ABC" w:rsidP="00E52FA5">
      <w:pPr>
        <w:pBdr>
          <w:bottom w:val="single" w:sz="12" w:space="1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52FA5">
        <w:rPr>
          <w:rFonts w:ascii="Times New Roman" w:eastAsia="Times New Roman" w:hAnsi="Times New Roman" w:cs="Times New Roman"/>
          <w:i/>
          <w:sz w:val="24"/>
          <w:szCs w:val="24"/>
        </w:rPr>
        <w:t>Прошу создать условия,</w:t>
      </w:r>
      <w:r w:rsidRPr="00E52FA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52FA5">
        <w:rPr>
          <w:rFonts w:ascii="Times New Roman" w:eastAsia="Times New Roman" w:hAnsi="Times New Roman" w:cs="Times New Roman"/>
          <w:i/>
          <w:sz w:val="24"/>
          <w:szCs w:val="24"/>
        </w:rPr>
        <w:t xml:space="preserve">учитывающие состояние здоровья, особенности психофизического развития, для сдачи ЕГЭ подтверждаемого: </w:t>
      </w:r>
    </w:p>
    <w:p w:rsidR="00D16ABC" w:rsidRPr="0053135D" w:rsidRDefault="00D16ABC" w:rsidP="00E52FA5">
      <w:pPr>
        <w:pBdr>
          <w:bottom w:val="single" w:sz="12" w:space="1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41047D15" wp14:editId="643F6744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8649EE" id="Прямоугольник 6" o:spid="_x0000_s1026" style="position:absolute;margin-left:.1pt;margin-top:5.85pt;width:16.9pt;height:16.9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5313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Копией рекомендаций психолого-медико-педагогической комиссии</w:t>
      </w:r>
    </w:p>
    <w:p w:rsidR="00D16ABC" w:rsidRPr="0053135D" w:rsidRDefault="00D16ABC" w:rsidP="00E52FA5">
      <w:pPr>
        <w:pBdr>
          <w:bottom w:val="single" w:sz="12" w:space="1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6F699755" wp14:editId="40DF8CD8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C7F6A3" id="Прямоугольник 7" o:spid="_x0000_s1026" style="position:absolute;margin-left:.1pt;margin-top:6.25pt;width:16.85pt;height:16.85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mtWts5oCAAAm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53135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D16ABC" w:rsidRPr="00E52FA5" w:rsidRDefault="00D16ABC" w:rsidP="00E52FA5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2FA5">
        <w:rPr>
          <w:rFonts w:ascii="Times New Roman" w:eastAsia="Times New Roman" w:hAnsi="Times New Roman" w:cs="Times New Roman"/>
          <w:i/>
          <w:sz w:val="24"/>
          <w:szCs w:val="24"/>
        </w:rPr>
        <w:t>Указать дополнительные условия,</w:t>
      </w:r>
      <w:r w:rsidRPr="00E52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2FA5">
        <w:rPr>
          <w:rFonts w:ascii="Times New Roman" w:eastAsia="Times New Roman" w:hAnsi="Times New Roman" w:cs="Times New Roman"/>
          <w:i/>
          <w:sz w:val="24"/>
          <w:szCs w:val="24"/>
        </w:rPr>
        <w:t>учитывающие состояние здоровья, особенности психофизического развития</w:t>
      </w:r>
    </w:p>
    <w:p w:rsidR="00D16ABC" w:rsidRPr="0053135D" w:rsidRDefault="00D16ABC" w:rsidP="00E52FA5">
      <w:pPr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5B2B02C6" wp14:editId="1C164AA3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7C02A5" id="Прямоугольник 8" o:spid="_x0000_s1026" style="position:absolute;margin-left:.6pt;margin-top:3.05pt;width:16.9pt;height:16.9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2DL4upoCAAAmBQAADgAAAAAAAAAAAAAAAAAuAgAAZHJzL2Uyb0Rv&#10;Yy54bWxQSwECLQAUAAYACAAAACEAlTbMj9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     </w: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 xml:space="preserve">Специализированная аудитория </w:t>
      </w:r>
    </w:p>
    <w:p w:rsidR="00D16ABC" w:rsidRPr="0053135D" w:rsidRDefault="00D16ABC" w:rsidP="00E52FA5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1E3A077D" wp14:editId="333E09B2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671A5E" id="Прямоугольник 9" o:spid="_x0000_s1026" style="position:absolute;margin-left:.2pt;margin-top:1.2pt;width:16.9pt;height:16.9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     </w: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>Увеличение продолжительности выполнения экзаменационной работы ЕГЭ на 1,5 часа</w:t>
      </w:r>
    </w:p>
    <w:p w:rsidR="00D16ABC" w:rsidRPr="0053135D" w:rsidRDefault="00D16ABC" w:rsidP="00E52FA5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E06CFD9" wp14:editId="16609E09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A486B" id="Прямоугольник 11" o:spid="_x0000_s1026" style="position:absolute;margin-left:.15pt;margin-top:.4pt;width:16.85pt;height:16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     </w: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>Увеличение продолжительности выполнения экзаменационной работы ЕГЭ по иностранным языкам (раздел «Говорение») на 30 минут</w:t>
      </w:r>
    </w:p>
    <w:p w:rsidR="00D16ABC" w:rsidRPr="0053135D" w:rsidRDefault="00D16ABC" w:rsidP="00E52FA5">
      <w:pPr>
        <w:pBdr>
          <w:bottom w:val="single" w:sz="12" w:space="0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139B8FD2" wp14:editId="51E928E1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575795" id="Прямоугольник 17" o:spid="_x0000_s1026" style="position:absolute;margin-left:-.15pt;margin-top:1.05pt;width:16.85pt;height:16.85pt;z-index:-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4" distB="4294967294" distL="114300" distR="114300" simplePos="0" relativeHeight="251664896" behindDoc="0" locked="0" layoutInCell="1" allowOverlap="1" wp14:anchorId="78D2256A" wp14:editId="30F24001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5E3F58" id="Прямая соединительная линия 20" o:spid="_x0000_s1026" style="position:absolute;z-index:2516648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D16ABC" w:rsidRPr="0053135D" w:rsidRDefault="00D16ABC" w:rsidP="00E52FA5">
      <w:pPr>
        <w:pBdr>
          <w:bottom w:val="single" w:sz="12" w:space="0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4" distB="4294967294" distL="114300" distR="114300" simplePos="0" relativeHeight="251662848" behindDoc="0" locked="0" layoutInCell="1" allowOverlap="1" wp14:anchorId="2457B99A" wp14:editId="547821E2">
                <wp:simplePos x="0" y="0"/>
                <wp:positionH relativeFrom="column">
                  <wp:posOffset>9525</wp:posOffset>
                </wp:positionH>
                <wp:positionV relativeFrom="paragraph">
                  <wp:posOffset>170814</wp:posOffset>
                </wp:positionV>
                <wp:extent cx="6149975" cy="0"/>
                <wp:effectExtent l="0" t="0" r="22225" b="1905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49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839734" id="Прямая соединительная линия 19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D16ABC" w:rsidRPr="0053135D" w:rsidRDefault="00D16ABC" w:rsidP="00E52FA5">
      <w:pPr>
        <w:pBdr>
          <w:bottom w:val="single" w:sz="12" w:space="0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4" distB="4294967294" distL="114300" distR="114300" simplePos="0" relativeHeight="251660800" behindDoc="0" locked="0" layoutInCell="1" allowOverlap="1" wp14:anchorId="3FEAA8D4" wp14:editId="285B9E3D">
                <wp:simplePos x="0" y="0"/>
                <wp:positionH relativeFrom="column">
                  <wp:posOffset>635</wp:posOffset>
                </wp:positionH>
                <wp:positionV relativeFrom="paragraph">
                  <wp:posOffset>41909</wp:posOffset>
                </wp:positionV>
                <wp:extent cx="6158865" cy="0"/>
                <wp:effectExtent l="0" t="0" r="13335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101E28" id="Прямая соединительная линия 18" o:spid="_x0000_s1026" style="position:absolute;z-index:2516608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" strokecolor="windowText">
                <o:lock v:ext="edit" shapetype="f"/>
              </v:line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i/>
        </w:rPr>
        <w:t>(иные дополнительные условия/материально-техническое оснащение,</w:t>
      </w:r>
      <w:r w:rsidRPr="0053135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3135D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D16ABC" w:rsidRPr="00E505E0" w:rsidRDefault="00D16ABC" w:rsidP="00E52FA5">
      <w:pPr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5E0">
        <w:rPr>
          <w:rFonts w:ascii="Times New Roman" w:eastAsia="Times New Roman" w:hAnsi="Times New Roman" w:cs="Times New Roman"/>
          <w:sz w:val="24"/>
          <w:szCs w:val="24"/>
        </w:rPr>
        <w:t>Согласие на обработку персональных данных прилагается.</w:t>
      </w:r>
    </w:p>
    <w:p w:rsidR="00D16ABC" w:rsidRPr="00E505E0" w:rsidRDefault="00D16ABC" w:rsidP="00E52FA5">
      <w:pPr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5E0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E505E0">
        <w:rPr>
          <w:rFonts w:ascii="Times New Roman" w:eastAsia="Times New Roman" w:hAnsi="Times New Roman" w:cs="Times New Roman"/>
          <w:sz w:val="24"/>
          <w:szCs w:val="24"/>
        </w:rPr>
        <w:t xml:space="preserve"> Порядком проведения ГИА и с Памяткой о правилах проведения ЕГЭ в 20</w:t>
      </w:r>
      <w:r w:rsidR="006115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CE70F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505E0">
        <w:rPr>
          <w:rFonts w:ascii="Times New Roman" w:eastAsia="Times New Roman" w:hAnsi="Times New Roman" w:cs="Times New Roman"/>
          <w:sz w:val="24"/>
          <w:szCs w:val="24"/>
        </w:rPr>
        <w:t xml:space="preserve"> году ознакомлен (ознакомлена)</w:t>
      </w:r>
    </w:p>
    <w:p w:rsidR="00D16ABC" w:rsidRPr="00E505E0" w:rsidRDefault="00D16ABC" w:rsidP="00E52FA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05E0">
        <w:rPr>
          <w:rFonts w:ascii="Times New Roman" w:eastAsia="Times New Roman" w:hAnsi="Times New Roman" w:cs="Times New Roman"/>
          <w:sz w:val="24"/>
          <w:szCs w:val="24"/>
        </w:rPr>
        <w:t>Подпись заявителя ______________/______________________(Ф.И.О.)</w:t>
      </w:r>
    </w:p>
    <w:p w:rsidR="00D16ABC" w:rsidRPr="00E505E0" w:rsidRDefault="00D16ABC" w:rsidP="00E52FA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05E0">
        <w:rPr>
          <w:rFonts w:ascii="Times New Roman" w:eastAsia="Times New Roman" w:hAnsi="Times New Roman" w:cs="Times New Roman"/>
          <w:sz w:val="24"/>
          <w:szCs w:val="24"/>
        </w:rPr>
        <w:t xml:space="preserve"> «____» _____________ 20___ г.</w:t>
      </w:r>
    </w:p>
    <w:p w:rsidR="00D16ABC" w:rsidRPr="00E505E0" w:rsidRDefault="00E52FA5" w:rsidP="00E52FA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FA5">
        <w:rPr>
          <w:rFonts w:ascii="Times New Roman" w:eastAsia="Times New Roman" w:hAnsi="Times New Roman" w:cs="Times New Roman"/>
          <w:sz w:val="24"/>
          <w:szCs w:val="24"/>
        </w:rPr>
        <w:t>Регистрационный номер</w:t>
      </w:r>
    </w:p>
    <w:tbl>
      <w:tblPr>
        <w:tblpPr w:leftFromText="180" w:rightFromText="180" w:vertAnchor="text" w:horzAnchor="page" w:tblpX="4363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16ABC" w:rsidRPr="00E505E0" w:rsidTr="002425DC">
        <w:trPr>
          <w:trHeight w:hRule="exact" w:val="340"/>
        </w:trPr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16ABC" w:rsidRDefault="00D16ABC" w:rsidP="00E505E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7F4A" w:rsidRDefault="00457F4A" w:rsidP="00E505E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457F4A" w:rsidRPr="00E505E0" w:rsidRDefault="00457F4A" w:rsidP="00E505E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Моб</w:t>
      </w:r>
      <w:r w:rsidR="00B344E9">
        <w:rPr>
          <w:rFonts w:ascii="Times New Roman" w:eastAsia="Times New Roman" w:hAnsi="Times New Roman" w:cs="Times New Roman"/>
          <w:sz w:val="24"/>
          <w:szCs w:val="24"/>
        </w:rPr>
        <w:t xml:space="preserve">ильный </w:t>
      </w:r>
      <w:r>
        <w:rPr>
          <w:rFonts w:ascii="Times New Roman" w:eastAsia="Times New Roman" w:hAnsi="Times New Roman" w:cs="Times New Roman"/>
          <w:sz w:val="24"/>
          <w:szCs w:val="24"/>
        </w:rPr>
        <w:t>телефон</w:t>
      </w:r>
      <w:r w:rsidR="004431D7">
        <w:rPr>
          <w:rFonts w:ascii="Times New Roman" w:eastAsia="Times New Roman" w:hAnsi="Times New Roman" w:cs="Times New Roman"/>
          <w:sz w:val="24"/>
          <w:szCs w:val="24"/>
        </w:rPr>
        <w:t>:</w:t>
      </w:r>
    </w:p>
    <w:sectPr w:rsidR="00457F4A" w:rsidRPr="00E505E0" w:rsidSect="00E52FA5">
      <w:pgSz w:w="11906" w:h="16838"/>
      <w:pgMar w:top="1021" w:right="567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ABC"/>
    <w:rsid w:val="000B4125"/>
    <w:rsid w:val="00212614"/>
    <w:rsid w:val="00244382"/>
    <w:rsid w:val="0028015B"/>
    <w:rsid w:val="003A0472"/>
    <w:rsid w:val="003C2185"/>
    <w:rsid w:val="004431D7"/>
    <w:rsid w:val="00457F4A"/>
    <w:rsid w:val="005035F4"/>
    <w:rsid w:val="0057456C"/>
    <w:rsid w:val="0061150F"/>
    <w:rsid w:val="006D3717"/>
    <w:rsid w:val="006E49C6"/>
    <w:rsid w:val="00711481"/>
    <w:rsid w:val="00867A21"/>
    <w:rsid w:val="009602BD"/>
    <w:rsid w:val="009A6988"/>
    <w:rsid w:val="00B344E9"/>
    <w:rsid w:val="00B80F80"/>
    <w:rsid w:val="00C55924"/>
    <w:rsid w:val="00C86504"/>
    <w:rsid w:val="00CE70FB"/>
    <w:rsid w:val="00D16ABC"/>
    <w:rsid w:val="00D55799"/>
    <w:rsid w:val="00DA2389"/>
    <w:rsid w:val="00DB2227"/>
    <w:rsid w:val="00E2521F"/>
    <w:rsid w:val="00E505E0"/>
    <w:rsid w:val="00E52FA5"/>
    <w:rsid w:val="00E7542A"/>
    <w:rsid w:val="00EE3704"/>
    <w:rsid w:val="00F5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EBB98"/>
  <w15:docId w15:val="{9AB56357-DA86-4FA2-8FBA-25A84E821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AB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Р заголовок1"/>
    <w:basedOn w:val="a3"/>
    <w:next w:val="2"/>
    <w:link w:val="10"/>
    <w:qFormat/>
    <w:rsid w:val="00D16ABC"/>
    <w:pPr>
      <w:keepNext/>
      <w:keepLines/>
      <w:pageBreakBefore/>
      <w:numPr>
        <w:numId w:val="1"/>
      </w:numPr>
      <w:spacing w:after="120" w:line="240" w:lineRule="auto"/>
      <w:ind w:left="357" w:hanging="357"/>
      <w:outlineLvl w:val="0"/>
    </w:pPr>
    <w:rPr>
      <w:rFonts w:ascii="Times New Roman" w:hAnsi="Times New Roman" w:cs="Times New Roman"/>
      <w:b/>
      <w:sz w:val="32"/>
      <w:szCs w:val="28"/>
    </w:rPr>
  </w:style>
  <w:style w:type="paragraph" w:customStyle="1" w:styleId="2">
    <w:name w:val="МР заголовок2"/>
    <w:basedOn w:val="a3"/>
    <w:next w:val="a"/>
    <w:qFormat/>
    <w:rsid w:val="00D16ABC"/>
    <w:pPr>
      <w:keepNext/>
      <w:keepLines/>
      <w:numPr>
        <w:ilvl w:val="1"/>
        <w:numId w:val="1"/>
      </w:numPr>
      <w:spacing w:before="120" w:after="120" w:line="240" w:lineRule="auto"/>
      <w:ind w:left="788" w:hanging="431"/>
      <w:outlineLvl w:val="1"/>
    </w:pPr>
    <w:rPr>
      <w:rFonts w:ascii="Times New Roman" w:hAnsi="Times New Roman" w:cs="Times New Roman"/>
      <w:b/>
      <w:sz w:val="28"/>
      <w:szCs w:val="28"/>
    </w:rPr>
  </w:style>
  <w:style w:type="character" w:customStyle="1" w:styleId="10">
    <w:name w:val="МР заголовок1 Знак"/>
    <w:basedOn w:val="a0"/>
    <w:link w:val="1"/>
    <w:rsid w:val="00D16ABC"/>
    <w:rPr>
      <w:rFonts w:ascii="Times New Roman" w:hAnsi="Times New Roman" w:cs="Times New Roman"/>
      <w:b/>
      <w:sz w:val="32"/>
      <w:szCs w:val="28"/>
    </w:rPr>
  </w:style>
  <w:style w:type="paragraph" w:styleId="a3">
    <w:name w:val="List Paragraph"/>
    <w:basedOn w:val="a"/>
    <w:uiPriority w:val="34"/>
    <w:qFormat/>
    <w:rsid w:val="00D16A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21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21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Малова</dc:creator>
  <cp:lastModifiedBy>Пользователь Windows</cp:lastModifiedBy>
  <cp:revision>9</cp:revision>
  <cp:lastPrinted>2021-02-02T12:56:00Z</cp:lastPrinted>
  <dcterms:created xsi:type="dcterms:W3CDTF">2021-11-30T14:44:00Z</dcterms:created>
  <dcterms:modified xsi:type="dcterms:W3CDTF">2022-12-01T09:02:00Z</dcterms:modified>
</cp:coreProperties>
</file>